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CF" w:rsidRDefault="00511707" w:rsidP="0051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ПРАЙС стоматологической клиники</w:t>
      </w:r>
    </w:p>
    <w:p w:rsidR="00511707" w:rsidRDefault="00511707" w:rsidP="0051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«ДЕНТАПРОФ»</w:t>
      </w:r>
    </w:p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</w:p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Анестезия                                                 300 рублей</w:t>
      </w:r>
    </w:p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Аппликационная анестезия                    200 рублей</w:t>
      </w:r>
    </w:p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гигиена (1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зуб)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100 рублей</w:t>
      </w:r>
    </w:p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 зуба                                     2000-3500 рублей</w:t>
      </w:r>
    </w:p>
    <w:p w:rsidR="005F2A51" w:rsidRDefault="00883159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Рентгенография зуба                               200 рублей</w:t>
      </w:r>
    </w:p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</w:p>
    <w:p w:rsidR="00511707" w:rsidRDefault="00511707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1707" w:rsidTr="00511707">
        <w:tc>
          <w:tcPr>
            <w:tcW w:w="4672" w:type="dxa"/>
          </w:tcPr>
          <w:p w:rsidR="00511707" w:rsidRDefault="0051170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кариеса</w:t>
            </w:r>
          </w:p>
          <w:p w:rsidR="009932F7" w:rsidRDefault="009932F7" w:rsidP="0099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11707" w:rsidRDefault="0051170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2000-3500 рублей</w:t>
            </w:r>
          </w:p>
        </w:tc>
      </w:tr>
      <w:tr w:rsidR="00511707" w:rsidTr="00511707">
        <w:tc>
          <w:tcPr>
            <w:tcW w:w="4672" w:type="dxa"/>
          </w:tcPr>
          <w:p w:rsidR="00511707" w:rsidRDefault="0051170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корневых каналов (пульпит) </w:t>
            </w:r>
          </w:p>
          <w:p w:rsidR="009932F7" w:rsidRDefault="009932F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нервов</w:t>
            </w:r>
          </w:p>
        </w:tc>
        <w:tc>
          <w:tcPr>
            <w:tcW w:w="4673" w:type="dxa"/>
          </w:tcPr>
          <w:p w:rsidR="00511707" w:rsidRDefault="0051170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3800-12000 рублей</w:t>
            </w:r>
          </w:p>
        </w:tc>
      </w:tr>
      <w:tr w:rsidR="00511707" w:rsidTr="00511707">
        <w:tc>
          <w:tcPr>
            <w:tcW w:w="4672" w:type="dxa"/>
          </w:tcPr>
          <w:p w:rsidR="00511707" w:rsidRDefault="0051170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корневых каналов (периодонтит)</w:t>
            </w:r>
          </w:p>
          <w:p w:rsidR="009932F7" w:rsidRDefault="009932F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кист,гранулем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511707" w:rsidRDefault="0051170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4500-15000 рублей</w:t>
            </w:r>
          </w:p>
        </w:tc>
      </w:tr>
      <w:tr w:rsidR="00511707" w:rsidTr="00511707">
        <w:tc>
          <w:tcPr>
            <w:tcW w:w="4672" w:type="dxa"/>
          </w:tcPr>
          <w:p w:rsidR="00511707" w:rsidRDefault="0051170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под микроскопом (обработка 1го корневого канала)</w:t>
            </w:r>
          </w:p>
        </w:tc>
        <w:tc>
          <w:tcPr>
            <w:tcW w:w="4673" w:type="dxa"/>
          </w:tcPr>
          <w:p w:rsidR="00511707" w:rsidRDefault="0051170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 рублей</w:t>
            </w:r>
          </w:p>
        </w:tc>
      </w:tr>
    </w:tbl>
    <w:p w:rsidR="00511707" w:rsidRDefault="00511707" w:rsidP="00511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707" w:rsidRDefault="00511707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1707" w:rsidTr="00511707">
        <w:tc>
          <w:tcPr>
            <w:tcW w:w="4672" w:type="dxa"/>
          </w:tcPr>
          <w:p w:rsidR="00511707" w:rsidRDefault="00511707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зуба</w:t>
            </w:r>
          </w:p>
        </w:tc>
        <w:tc>
          <w:tcPr>
            <w:tcW w:w="4673" w:type="dxa"/>
          </w:tcPr>
          <w:p w:rsidR="00511707" w:rsidRDefault="0065368D" w:rsidP="0065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2000-3500 рублей</w:t>
            </w:r>
          </w:p>
        </w:tc>
      </w:tr>
      <w:tr w:rsidR="00511707" w:rsidTr="00511707">
        <w:tc>
          <w:tcPr>
            <w:tcW w:w="4672" w:type="dxa"/>
          </w:tcPr>
          <w:p w:rsidR="00511707" w:rsidRDefault="00511707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зуба мудрости</w:t>
            </w:r>
          </w:p>
        </w:tc>
        <w:tc>
          <w:tcPr>
            <w:tcW w:w="4673" w:type="dxa"/>
          </w:tcPr>
          <w:p w:rsidR="00511707" w:rsidRDefault="00511707" w:rsidP="0051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2000-5000 рублей</w:t>
            </w:r>
          </w:p>
        </w:tc>
      </w:tr>
      <w:tr w:rsidR="00511707" w:rsidTr="00511707">
        <w:tc>
          <w:tcPr>
            <w:tcW w:w="4672" w:type="dxa"/>
          </w:tcPr>
          <w:p w:rsidR="00511707" w:rsidRDefault="009932F7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уздечки</w:t>
            </w:r>
          </w:p>
        </w:tc>
        <w:tc>
          <w:tcPr>
            <w:tcW w:w="4673" w:type="dxa"/>
          </w:tcPr>
          <w:p w:rsidR="00511707" w:rsidRDefault="009932F7" w:rsidP="0099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2500-5000 рублей</w:t>
            </w:r>
          </w:p>
        </w:tc>
      </w:tr>
    </w:tbl>
    <w:p w:rsidR="00511707" w:rsidRDefault="00511707" w:rsidP="00511707">
      <w:pPr>
        <w:rPr>
          <w:rFonts w:ascii="Times New Roman" w:hAnsi="Times New Roman" w:cs="Times New Roman"/>
          <w:sz w:val="28"/>
          <w:szCs w:val="28"/>
        </w:rPr>
      </w:pPr>
    </w:p>
    <w:p w:rsidR="0065368D" w:rsidRDefault="0065368D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Протезирование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368D" w:rsidTr="0065368D">
        <w:tc>
          <w:tcPr>
            <w:tcW w:w="4672" w:type="dxa"/>
          </w:tcPr>
          <w:p w:rsidR="0065368D" w:rsidRDefault="0065368D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Металлокерамическая коронка</w:t>
            </w:r>
          </w:p>
        </w:tc>
        <w:tc>
          <w:tcPr>
            <w:tcW w:w="4673" w:type="dxa"/>
          </w:tcPr>
          <w:p w:rsidR="0065368D" w:rsidRDefault="0065368D" w:rsidP="0065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8000 рублей</w:t>
            </w:r>
          </w:p>
        </w:tc>
      </w:tr>
      <w:tr w:rsidR="0065368D" w:rsidTr="0065368D">
        <w:tc>
          <w:tcPr>
            <w:tcW w:w="4672" w:type="dxa"/>
          </w:tcPr>
          <w:p w:rsidR="0065368D" w:rsidRDefault="0065368D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Циркониевая коронка</w:t>
            </w:r>
          </w:p>
        </w:tc>
        <w:tc>
          <w:tcPr>
            <w:tcW w:w="4673" w:type="dxa"/>
          </w:tcPr>
          <w:p w:rsidR="0065368D" w:rsidRDefault="0065368D" w:rsidP="0065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15900 рублей </w:t>
            </w:r>
          </w:p>
        </w:tc>
      </w:tr>
      <w:tr w:rsidR="0065368D" w:rsidTr="0065368D">
        <w:tc>
          <w:tcPr>
            <w:tcW w:w="4672" w:type="dxa"/>
          </w:tcPr>
          <w:p w:rsidR="0065368D" w:rsidRDefault="0065368D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</w:t>
            </w:r>
          </w:p>
        </w:tc>
        <w:tc>
          <w:tcPr>
            <w:tcW w:w="4673" w:type="dxa"/>
          </w:tcPr>
          <w:p w:rsidR="0065368D" w:rsidRDefault="0065368D" w:rsidP="0065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11000 рублей</w:t>
            </w:r>
          </w:p>
        </w:tc>
      </w:tr>
      <w:tr w:rsidR="0065368D" w:rsidTr="0065368D">
        <w:tc>
          <w:tcPr>
            <w:tcW w:w="4672" w:type="dxa"/>
          </w:tcPr>
          <w:p w:rsidR="0065368D" w:rsidRDefault="0065368D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виниры</w:t>
            </w:r>
            <w:proofErr w:type="spellEnd"/>
          </w:p>
        </w:tc>
        <w:tc>
          <w:tcPr>
            <w:tcW w:w="4673" w:type="dxa"/>
          </w:tcPr>
          <w:p w:rsidR="0065368D" w:rsidRDefault="0065368D" w:rsidP="0065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18000 рублей</w:t>
            </w:r>
          </w:p>
        </w:tc>
      </w:tr>
      <w:tr w:rsidR="0065368D" w:rsidTr="0065368D">
        <w:tc>
          <w:tcPr>
            <w:tcW w:w="4672" w:type="dxa"/>
          </w:tcPr>
          <w:p w:rsidR="0065368D" w:rsidRDefault="0065368D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Вкладки</w:t>
            </w:r>
          </w:p>
        </w:tc>
        <w:tc>
          <w:tcPr>
            <w:tcW w:w="4673" w:type="dxa"/>
          </w:tcPr>
          <w:p w:rsidR="0065368D" w:rsidRDefault="0065368D" w:rsidP="0065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3500 рублей </w:t>
            </w:r>
          </w:p>
        </w:tc>
      </w:tr>
    </w:tbl>
    <w:p w:rsidR="0065368D" w:rsidRDefault="0065368D" w:rsidP="00511707">
      <w:pPr>
        <w:rPr>
          <w:rFonts w:ascii="Times New Roman" w:hAnsi="Times New Roman" w:cs="Times New Roman"/>
          <w:sz w:val="28"/>
          <w:szCs w:val="28"/>
        </w:rPr>
      </w:pPr>
    </w:p>
    <w:p w:rsidR="0065368D" w:rsidRDefault="0065368D" w:rsidP="005117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Имплантология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368D" w:rsidTr="0065368D">
        <w:tc>
          <w:tcPr>
            <w:tcW w:w="4672" w:type="dxa"/>
          </w:tcPr>
          <w:p w:rsidR="0065368D" w:rsidRDefault="00E964B2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65368D" w:rsidRDefault="00E964B2" w:rsidP="00E9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28 500 рублей</w:t>
            </w:r>
          </w:p>
        </w:tc>
      </w:tr>
      <w:tr w:rsidR="0065368D" w:rsidTr="0065368D">
        <w:tc>
          <w:tcPr>
            <w:tcW w:w="4672" w:type="dxa"/>
          </w:tcPr>
          <w:p w:rsidR="0065368D" w:rsidRDefault="00E964B2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Коронка металлокерамическая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</w:t>
            </w:r>
            <w:proofErr w:type="spellEnd"/>
          </w:p>
        </w:tc>
        <w:tc>
          <w:tcPr>
            <w:tcW w:w="4673" w:type="dxa"/>
          </w:tcPr>
          <w:p w:rsidR="0065368D" w:rsidRDefault="005F2A51" w:rsidP="00E9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64B2">
              <w:rPr>
                <w:rFonts w:ascii="Times New Roman" w:hAnsi="Times New Roman" w:cs="Times New Roman"/>
                <w:sz w:val="28"/>
                <w:szCs w:val="28"/>
              </w:rPr>
              <w:t>т 19 000 рублей</w:t>
            </w:r>
          </w:p>
        </w:tc>
      </w:tr>
      <w:tr w:rsidR="0065368D" w:rsidTr="0065368D">
        <w:tc>
          <w:tcPr>
            <w:tcW w:w="4672" w:type="dxa"/>
          </w:tcPr>
          <w:p w:rsidR="0065368D" w:rsidRDefault="00E964B2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Коронка циркониевая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</w:t>
            </w:r>
            <w:proofErr w:type="spellEnd"/>
          </w:p>
        </w:tc>
        <w:tc>
          <w:tcPr>
            <w:tcW w:w="4673" w:type="dxa"/>
          </w:tcPr>
          <w:p w:rsidR="0065368D" w:rsidRDefault="005F2A51" w:rsidP="00E9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64B2">
              <w:rPr>
                <w:rFonts w:ascii="Times New Roman" w:hAnsi="Times New Roman" w:cs="Times New Roman"/>
                <w:sz w:val="28"/>
                <w:szCs w:val="28"/>
              </w:rPr>
              <w:t>т 24 000 рублей</w:t>
            </w:r>
          </w:p>
        </w:tc>
      </w:tr>
      <w:tr w:rsidR="00883159" w:rsidTr="0065368D">
        <w:tc>
          <w:tcPr>
            <w:tcW w:w="4672" w:type="dxa"/>
          </w:tcPr>
          <w:p w:rsidR="00883159" w:rsidRDefault="00883159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открытый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синуслифтинг</w:t>
            </w:r>
            <w:proofErr w:type="spellEnd"/>
          </w:p>
        </w:tc>
        <w:tc>
          <w:tcPr>
            <w:tcW w:w="4673" w:type="dxa"/>
          </w:tcPr>
          <w:p w:rsidR="00883159" w:rsidRDefault="00883159" w:rsidP="00E9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30000 рублей</w:t>
            </w:r>
          </w:p>
        </w:tc>
      </w:tr>
      <w:tr w:rsidR="00883159" w:rsidTr="0065368D">
        <w:tc>
          <w:tcPr>
            <w:tcW w:w="4672" w:type="dxa"/>
          </w:tcPr>
          <w:p w:rsidR="00883159" w:rsidRDefault="00883159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закрытый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синуслифтинг</w:t>
            </w:r>
            <w:proofErr w:type="spellEnd"/>
          </w:p>
        </w:tc>
        <w:tc>
          <w:tcPr>
            <w:tcW w:w="4673" w:type="dxa"/>
          </w:tcPr>
          <w:p w:rsidR="00883159" w:rsidRDefault="00883159" w:rsidP="00E9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10000 рублей</w:t>
            </w:r>
          </w:p>
        </w:tc>
      </w:tr>
      <w:tr w:rsidR="00883159" w:rsidTr="0065368D">
        <w:tc>
          <w:tcPr>
            <w:tcW w:w="4672" w:type="dxa"/>
          </w:tcPr>
          <w:p w:rsidR="00883159" w:rsidRDefault="00883159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костной ткани</w:t>
            </w:r>
          </w:p>
        </w:tc>
        <w:tc>
          <w:tcPr>
            <w:tcW w:w="4673" w:type="dxa"/>
          </w:tcPr>
          <w:p w:rsidR="00883159" w:rsidRDefault="00883159" w:rsidP="00E9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35000 рублей</w:t>
            </w:r>
          </w:p>
        </w:tc>
      </w:tr>
    </w:tbl>
    <w:p w:rsidR="0065368D" w:rsidRDefault="0065368D" w:rsidP="00511707">
      <w:pPr>
        <w:rPr>
          <w:rFonts w:ascii="Times New Roman" w:hAnsi="Times New Roman" w:cs="Times New Roman"/>
          <w:sz w:val="28"/>
          <w:szCs w:val="28"/>
        </w:rPr>
      </w:pPr>
    </w:p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</w:p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стоматология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2A51" w:rsidTr="005F2A51">
        <w:tc>
          <w:tcPr>
            <w:tcW w:w="4672" w:type="dxa"/>
          </w:tcPr>
          <w:p w:rsidR="005F2A51" w:rsidRDefault="005F2A51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кариеса</w:t>
            </w:r>
          </w:p>
        </w:tc>
        <w:tc>
          <w:tcPr>
            <w:tcW w:w="4673" w:type="dxa"/>
          </w:tcPr>
          <w:p w:rsidR="005F2A51" w:rsidRDefault="005F2A51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1500-2500 рублей</w:t>
            </w:r>
          </w:p>
        </w:tc>
      </w:tr>
      <w:tr w:rsidR="005F2A51" w:rsidTr="005F2A51">
        <w:tc>
          <w:tcPr>
            <w:tcW w:w="4672" w:type="dxa"/>
          </w:tcPr>
          <w:p w:rsidR="005F2A51" w:rsidRDefault="005F2A51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пульпита</w:t>
            </w:r>
          </w:p>
        </w:tc>
        <w:tc>
          <w:tcPr>
            <w:tcW w:w="4673" w:type="dxa"/>
          </w:tcPr>
          <w:p w:rsidR="005F2A51" w:rsidRDefault="005F2A51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2000-4500 рублей</w:t>
            </w:r>
          </w:p>
        </w:tc>
      </w:tr>
      <w:tr w:rsidR="005F2A51" w:rsidTr="005F2A51">
        <w:tc>
          <w:tcPr>
            <w:tcW w:w="4672" w:type="dxa"/>
          </w:tcPr>
          <w:p w:rsidR="005F2A51" w:rsidRDefault="005F2A51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периодонтита </w:t>
            </w:r>
          </w:p>
        </w:tc>
        <w:tc>
          <w:tcPr>
            <w:tcW w:w="4673" w:type="dxa"/>
          </w:tcPr>
          <w:p w:rsidR="005F2A51" w:rsidRDefault="005F2A51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2000-7500 рублей</w:t>
            </w:r>
          </w:p>
        </w:tc>
      </w:tr>
      <w:tr w:rsidR="005F2A51" w:rsidTr="005F2A51">
        <w:tc>
          <w:tcPr>
            <w:tcW w:w="4672" w:type="dxa"/>
          </w:tcPr>
          <w:p w:rsidR="005F2A51" w:rsidRDefault="005F2A51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молочного зуба</w:t>
            </w:r>
          </w:p>
        </w:tc>
        <w:tc>
          <w:tcPr>
            <w:tcW w:w="4673" w:type="dxa"/>
          </w:tcPr>
          <w:p w:rsidR="005F2A51" w:rsidRDefault="005F2A51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1500-2800 рублей</w:t>
            </w:r>
          </w:p>
        </w:tc>
      </w:tr>
      <w:tr w:rsidR="00883159" w:rsidTr="005F2A51">
        <w:tc>
          <w:tcPr>
            <w:tcW w:w="4672" w:type="dxa"/>
          </w:tcPr>
          <w:p w:rsidR="00883159" w:rsidRDefault="00883159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на молочный зуб</w:t>
            </w:r>
          </w:p>
        </w:tc>
        <w:tc>
          <w:tcPr>
            <w:tcW w:w="4673" w:type="dxa"/>
          </w:tcPr>
          <w:p w:rsidR="00883159" w:rsidRDefault="00883159" w:rsidP="0051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 рублей</w:t>
            </w:r>
          </w:p>
        </w:tc>
      </w:tr>
    </w:tbl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</w:p>
    <w:p w:rsidR="005F2A51" w:rsidRDefault="00883159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под наркозом</w:t>
      </w:r>
    </w:p>
    <w:p w:rsidR="00883159" w:rsidRDefault="00883159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              8800 рублей</w:t>
      </w:r>
    </w:p>
    <w:p w:rsidR="00883159" w:rsidRDefault="00883159" w:rsidP="005117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</w:p>
    <w:p w:rsidR="00883159" w:rsidRDefault="00883159" w:rsidP="00511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минут         2000 рублей</w:t>
      </w:r>
    </w:p>
    <w:p w:rsidR="00883159" w:rsidRDefault="00883159" w:rsidP="00511707">
      <w:pPr>
        <w:rPr>
          <w:rFonts w:ascii="Times New Roman" w:hAnsi="Times New Roman" w:cs="Times New Roman"/>
          <w:sz w:val="28"/>
          <w:szCs w:val="28"/>
        </w:rPr>
      </w:pPr>
    </w:p>
    <w:p w:rsidR="005F2A51" w:rsidRDefault="005F2A51" w:rsidP="00511707">
      <w:pPr>
        <w:rPr>
          <w:rFonts w:ascii="Times New Roman" w:hAnsi="Times New Roman" w:cs="Times New Roman"/>
          <w:sz w:val="28"/>
          <w:szCs w:val="28"/>
        </w:rPr>
      </w:pPr>
    </w:p>
    <w:p w:rsidR="0065368D" w:rsidRDefault="0065368D" w:rsidP="00511707">
      <w:pPr>
        <w:rPr>
          <w:rFonts w:ascii="Times New Roman" w:hAnsi="Times New Roman" w:cs="Times New Roman"/>
          <w:sz w:val="28"/>
          <w:szCs w:val="28"/>
        </w:rPr>
      </w:pPr>
    </w:p>
    <w:p w:rsidR="00511707" w:rsidRPr="00511707" w:rsidRDefault="00511707" w:rsidP="005117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1707" w:rsidRPr="0051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62"/>
    <w:rsid w:val="000D32CF"/>
    <w:rsid w:val="00445062"/>
    <w:rsid w:val="00511707"/>
    <w:rsid w:val="005F2A51"/>
    <w:rsid w:val="0065368D"/>
    <w:rsid w:val="00883159"/>
    <w:rsid w:val="009932F7"/>
    <w:rsid w:val="00D57766"/>
    <w:rsid w:val="00E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2AC0-9E35-44DA-BD74-27DE2D0D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D1C7-898E-4B89-AA03-FF1ABBF9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Buhg3</dc:creator>
  <cp:keywords/>
  <dc:description/>
  <cp:lastModifiedBy>Коновалов Андрей Валерьевич</cp:lastModifiedBy>
  <cp:revision>5</cp:revision>
  <dcterms:created xsi:type="dcterms:W3CDTF">2022-08-12T02:06:00Z</dcterms:created>
  <dcterms:modified xsi:type="dcterms:W3CDTF">2022-08-16T11:29:00Z</dcterms:modified>
</cp:coreProperties>
</file>